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t-EE"/>
        </w:rPr>
      </w:pPr>
      <w:proofErr w:type="spellStart"/>
      <w:r w:rsidRPr="001A60D8">
        <w:rPr>
          <w:rFonts w:ascii="Times New Roman" w:eastAsia="Times New Roman" w:hAnsi="Times New Roman" w:cs="Times New Roman"/>
          <w:b/>
          <w:sz w:val="28"/>
          <w:szCs w:val="20"/>
          <w:lang w:val="et-EE"/>
        </w:rPr>
        <w:t>TalTechi</w:t>
      </w:r>
      <w:proofErr w:type="spellEnd"/>
      <w:r w:rsidRPr="001A60D8">
        <w:rPr>
          <w:rFonts w:ascii="Times New Roman" w:eastAsia="Times New Roman" w:hAnsi="Times New Roman" w:cs="Times New Roman"/>
          <w:b/>
          <w:sz w:val="28"/>
          <w:szCs w:val="20"/>
          <w:lang w:val="et-EE"/>
        </w:rPr>
        <w:t xml:space="preserve"> Inseneriteaduskond</w:t>
      </w: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t-EE"/>
        </w:rPr>
      </w:pPr>
      <w:r w:rsidRPr="001A60D8">
        <w:rPr>
          <w:rFonts w:ascii="Times New Roman" w:eastAsia="Times New Roman" w:hAnsi="Times New Roman" w:cs="Times New Roman"/>
          <w:b/>
          <w:sz w:val="28"/>
          <w:szCs w:val="20"/>
          <w:lang w:val="et-EE"/>
        </w:rPr>
        <w:t xml:space="preserve">Virumaa </w:t>
      </w:r>
      <w:r w:rsidRPr="001A60D8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Kolledž</w:t>
      </w: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EARM</w:t>
      </w:r>
      <w:r w:rsidR="00AC097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22/23</w:t>
      </w:r>
      <w:r w:rsidRPr="001A60D8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 </w:t>
      </w:r>
      <w:r w:rsidRPr="001A60D8">
        <w:rPr>
          <w:rFonts w:ascii="Times New Roman" w:eastAsia="Times New Roman" w:hAnsi="Times New Roman" w:cs="Times New Roman"/>
          <w:b/>
          <w:sz w:val="28"/>
          <w:szCs w:val="28"/>
          <w:lang w:val="fi-FI"/>
        </w:rPr>
        <w:t>üliõpilase</w:t>
      </w:r>
      <w:r w:rsidRPr="001A60D8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 tüüpõpingukava näidis</w:t>
      </w: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</w:p>
    <w:p w:rsidR="001A60D8" w:rsidRPr="001A60D8" w:rsidRDefault="002E4243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EARM2</w:t>
      </w:r>
      <w:r w:rsidR="001A60D8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4</w:t>
      </w: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t-EE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04"/>
        <w:gridCol w:w="3657"/>
        <w:gridCol w:w="567"/>
        <w:gridCol w:w="737"/>
        <w:gridCol w:w="1755"/>
        <w:gridCol w:w="1845"/>
      </w:tblGrid>
      <w:tr w:rsidR="00B273A9" w:rsidRPr="00B273A9" w:rsidTr="001A60D8">
        <w:tc>
          <w:tcPr>
            <w:tcW w:w="534" w:type="dxa"/>
          </w:tcPr>
          <w:p w:rsidR="001A60D8" w:rsidRPr="00B273A9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Nr</w:t>
            </w:r>
          </w:p>
        </w:tc>
        <w:tc>
          <w:tcPr>
            <w:tcW w:w="1304" w:type="dxa"/>
          </w:tcPr>
          <w:p w:rsidR="001A60D8" w:rsidRPr="00B273A9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Ainekood</w:t>
            </w:r>
          </w:p>
        </w:tc>
        <w:tc>
          <w:tcPr>
            <w:tcW w:w="3657" w:type="dxa"/>
          </w:tcPr>
          <w:p w:rsidR="001A60D8" w:rsidRPr="00B273A9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Õppeaine</w:t>
            </w:r>
          </w:p>
        </w:tc>
        <w:tc>
          <w:tcPr>
            <w:tcW w:w="567" w:type="dxa"/>
          </w:tcPr>
          <w:p w:rsidR="001A60D8" w:rsidRPr="00B273A9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E/</w:t>
            </w:r>
          </w:p>
          <w:p w:rsidR="001A60D8" w:rsidRPr="00B273A9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A/H</w:t>
            </w:r>
          </w:p>
        </w:tc>
        <w:tc>
          <w:tcPr>
            <w:tcW w:w="737" w:type="dxa"/>
          </w:tcPr>
          <w:p w:rsidR="001A60D8" w:rsidRPr="00B273A9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EAP</w:t>
            </w:r>
          </w:p>
        </w:tc>
        <w:tc>
          <w:tcPr>
            <w:tcW w:w="1755" w:type="dxa"/>
          </w:tcPr>
          <w:p w:rsidR="001A60D8" w:rsidRPr="00B273A9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Õppejõud</w:t>
            </w:r>
          </w:p>
        </w:tc>
        <w:tc>
          <w:tcPr>
            <w:tcW w:w="1845" w:type="dxa"/>
          </w:tcPr>
          <w:p w:rsidR="001A60D8" w:rsidRPr="00B273A9" w:rsidRDefault="001A60D8" w:rsidP="001A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Märkused</w:t>
            </w:r>
          </w:p>
        </w:tc>
      </w:tr>
      <w:tr w:rsidR="00B273A9" w:rsidRPr="00B273A9" w:rsidTr="001A60D8">
        <w:tc>
          <w:tcPr>
            <w:tcW w:w="534" w:type="dxa"/>
          </w:tcPr>
          <w:p w:rsidR="001A60D8" w:rsidRPr="00B273A9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1.</w:t>
            </w:r>
          </w:p>
        </w:tc>
        <w:tc>
          <w:tcPr>
            <w:tcW w:w="1304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EVM0300</w:t>
            </w:r>
          </w:p>
        </w:tc>
        <w:tc>
          <w:tcPr>
            <w:tcW w:w="3657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Energia juhtimissüsteemid</w:t>
            </w:r>
          </w:p>
        </w:tc>
        <w:tc>
          <w:tcPr>
            <w:tcW w:w="567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</w:t>
            </w:r>
          </w:p>
        </w:tc>
        <w:tc>
          <w:tcPr>
            <w:tcW w:w="737" w:type="dxa"/>
          </w:tcPr>
          <w:p w:rsidR="001A60D8" w:rsidRPr="00B273A9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1755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Ü.Kask</w:t>
            </w:r>
            <w:proofErr w:type="spellEnd"/>
          </w:p>
        </w:tc>
        <w:tc>
          <w:tcPr>
            <w:tcW w:w="1845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</w:t>
            </w:r>
          </w:p>
        </w:tc>
      </w:tr>
      <w:tr w:rsidR="00B273A9" w:rsidRPr="00B273A9" w:rsidTr="001A60D8">
        <w:tc>
          <w:tcPr>
            <w:tcW w:w="534" w:type="dxa"/>
          </w:tcPr>
          <w:p w:rsidR="001A60D8" w:rsidRPr="00B273A9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2.</w:t>
            </w:r>
          </w:p>
        </w:tc>
        <w:tc>
          <w:tcPr>
            <w:tcW w:w="1304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EVM0330</w:t>
            </w:r>
          </w:p>
        </w:tc>
        <w:tc>
          <w:tcPr>
            <w:tcW w:w="3657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Materjalitehnoloogia</w:t>
            </w:r>
            <w:proofErr w:type="spellEnd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energia</w:t>
            </w:r>
            <w:proofErr w:type="spellEnd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muundamiseks</w:t>
            </w:r>
            <w:proofErr w:type="spellEnd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 </w:t>
            </w: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salvestamiseks</w:t>
            </w:r>
            <w:proofErr w:type="spellEnd"/>
          </w:p>
        </w:tc>
        <w:tc>
          <w:tcPr>
            <w:tcW w:w="567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</w:t>
            </w:r>
          </w:p>
        </w:tc>
        <w:tc>
          <w:tcPr>
            <w:tcW w:w="737" w:type="dxa"/>
          </w:tcPr>
          <w:p w:rsidR="001A60D8" w:rsidRPr="00B273A9" w:rsidRDefault="001A60D8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1755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S.Bereznev</w:t>
            </w:r>
            <w:proofErr w:type="spellEnd"/>
          </w:p>
        </w:tc>
        <w:tc>
          <w:tcPr>
            <w:tcW w:w="1845" w:type="dxa"/>
          </w:tcPr>
          <w:p w:rsidR="001A60D8" w:rsidRPr="00B273A9" w:rsidRDefault="002E4243" w:rsidP="001A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</w:t>
            </w:r>
          </w:p>
        </w:tc>
      </w:tr>
      <w:tr w:rsidR="00B273A9" w:rsidRPr="00B273A9" w:rsidTr="001A60D8">
        <w:tc>
          <w:tcPr>
            <w:tcW w:w="53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3.</w:t>
            </w:r>
          </w:p>
        </w:tc>
        <w:tc>
          <w:tcPr>
            <w:tcW w:w="130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EKM3400</w:t>
            </w:r>
          </w:p>
        </w:tc>
        <w:tc>
          <w:tcPr>
            <w:tcW w:w="365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Projekt I</w:t>
            </w:r>
          </w:p>
        </w:tc>
        <w:tc>
          <w:tcPr>
            <w:tcW w:w="56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H</w:t>
            </w:r>
          </w:p>
        </w:tc>
        <w:tc>
          <w:tcPr>
            <w:tcW w:w="73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1755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M.Roosileht</w:t>
            </w:r>
            <w:proofErr w:type="spellEnd"/>
          </w:p>
        </w:tc>
        <w:tc>
          <w:tcPr>
            <w:tcW w:w="1845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</w:t>
            </w:r>
          </w:p>
        </w:tc>
      </w:tr>
      <w:tr w:rsidR="00B273A9" w:rsidRPr="00B273A9" w:rsidTr="001A60D8">
        <w:tc>
          <w:tcPr>
            <w:tcW w:w="53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4.</w:t>
            </w:r>
          </w:p>
        </w:tc>
        <w:tc>
          <w:tcPr>
            <w:tcW w:w="130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EKM1600</w:t>
            </w:r>
          </w:p>
        </w:tc>
        <w:tc>
          <w:tcPr>
            <w:tcW w:w="365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Termodünaamika</w:t>
            </w:r>
          </w:p>
        </w:tc>
        <w:tc>
          <w:tcPr>
            <w:tcW w:w="56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</w:t>
            </w:r>
          </w:p>
        </w:tc>
        <w:tc>
          <w:tcPr>
            <w:tcW w:w="73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1755" w:type="dxa"/>
          </w:tcPr>
          <w:p w:rsidR="00AC3843" w:rsidRPr="00B273A9" w:rsidRDefault="007F49F2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J.Adamson</w:t>
            </w:r>
            <w:proofErr w:type="spellEnd"/>
          </w:p>
        </w:tc>
        <w:tc>
          <w:tcPr>
            <w:tcW w:w="1845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</w:t>
            </w:r>
          </w:p>
        </w:tc>
      </w:tr>
      <w:tr w:rsidR="00B273A9" w:rsidRPr="00B273A9" w:rsidTr="00AC3843">
        <w:trPr>
          <w:trHeight w:val="351"/>
        </w:trPr>
        <w:tc>
          <w:tcPr>
            <w:tcW w:w="53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5.</w:t>
            </w:r>
          </w:p>
        </w:tc>
        <w:tc>
          <w:tcPr>
            <w:tcW w:w="1304" w:type="dxa"/>
          </w:tcPr>
          <w:p w:rsidR="00AC3843" w:rsidRPr="00B273A9" w:rsidRDefault="00AC3843" w:rsidP="00AC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A9">
              <w:rPr>
                <w:rFonts w:ascii="Times New Roman" w:hAnsi="Times New Roman" w:cs="Times New Roman"/>
                <w:sz w:val="24"/>
                <w:szCs w:val="24"/>
              </w:rPr>
              <w:t>EVM0060</w:t>
            </w:r>
          </w:p>
        </w:tc>
        <w:tc>
          <w:tcPr>
            <w:tcW w:w="3657" w:type="dxa"/>
          </w:tcPr>
          <w:p w:rsidR="00AC3843" w:rsidRPr="00B273A9" w:rsidRDefault="00AC3843" w:rsidP="00AC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</w:rPr>
              <w:t>Projektijuhtimine</w:t>
            </w:r>
            <w:proofErr w:type="spellEnd"/>
            <w:r w:rsidRPr="00B273A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</w:tcPr>
          <w:p w:rsidR="00AC3843" w:rsidRPr="00B273A9" w:rsidRDefault="00AC3843" w:rsidP="00AC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AC3843" w:rsidRPr="00B273A9" w:rsidRDefault="00AC3843" w:rsidP="00AC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AC3843" w:rsidRPr="00B273A9" w:rsidRDefault="00AC3843" w:rsidP="00AC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</w:rPr>
              <w:t>A.Perens</w:t>
            </w:r>
            <w:proofErr w:type="spellEnd"/>
          </w:p>
        </w:tc>
        <w:tc>
          <w:tcPr>
            <w:tcW w:w="1845" w:type="dxa"/>
          </w:tcPr>
          <w:p w:rsidR="00AC3843" w:rsidRPr="00B273A9" w:rsidRDefault="00AC3843" w:rsidP="00AC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</w:rPr>
              <w:t>vaba</w:t>
            </w:r>
            <w:proofErr w:type="spellEnd"/>
          </w:p>
        </w:tc>
      </w:tr>
      <w:tr w:rsidR="00B273A9" w:rsidRPr="00B273A9" w:rsidTr="001A60D8">
        <w:tc>
          <w:tcPr>
            <w:tcW w:w="53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6.</w:t>
            </w:r>
          </w:p>
        </w:tc>
        <w:tc>
          <w:tcPr>
            <w:tcW w:w="1304" w:type="dxa"/>
          </w:tcPr>
          <w:p w:rsidR="00AC3843" w:rsidRPr="00B273A9" w:rsidRDefault="00C272C8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272C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EVM0420</w:t>
            </w:r>
          </w:p>
        </w:tc>
        <w:tc>
          <w:tcPr>
            <w:tcW w:w="3657" w:type="dxa"/>
          </w:tcPr>
          <w:p w:rsidR="00AC3843" w:rsidRPr="00B273A9" w:rsidRDefault="00C272C8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272C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Akadeemiline inglise keel edasijõudnutele</w:t>
            </w:r>
            <w:r w:rsidR="005421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542117" w:rsidRPr="005421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*</w:t>
            </w:r>
            <w:bookmarkStart w:id="0" w:name="_GoBack"/>
            <w:bookmarkEnd w:id="0"/>
          </w:p>
        </w:tc>
        <w:tc>
          <w:tcPr>
            <w:tcW w:w="56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</w:t>
            </w:r>
          </w:p>
        </w:tc>
        <w:tc>
          <w:tcPr>
            <w:tcW w:w="73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1755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E.Raketski</w:t>
            </w:r>
            <w:proofErr w:type="spellEnd"/>
          </w:p>
        </w:tc>
        <w:tc>
          <w:tcPr>
            <w:tcW w:w="1845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</w:t>
            </w:r>
          </w:p>
        </w:tc>
      </w:tr>
      <w:tr w:rsidR="00B273A9" w:rsidRPr="00B273A9" w:rsidTr="001A60D8">
        <w:tc>
          <w:tcPr>
            <w:tcW w:w="53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7.</w:t>
            </w:r>
          </w:p>
        </w:tc>
        <w:tc>
          <w:tcPr>
            <w:tcW w:w="130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YFX0270</w:t>
            </w:r>
          </w:p>
        </w:tc>
        <w:tc>
          <w:tcPr>
            <w:tcW w:w="365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Rakendustarkvara **</w:t>
            </w:r>
          </w:p>
        </w:tc>
        <w:tc>
          <w:tcPr>
            <w:tcW w:w="56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</w:t>
            </w:r>
          </w:p>
        </w:tc>
        <w:tc>
          <w:tcPr>
            <w:tcW w:w="73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1755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V.Shirokova</w:t>
            </w:r>
            <w:proofErr w:type="spellEnd"/>
          </w:p>
        </w:tc>
        <w:tc>
          <w:tcPr>
            <w:tcW w:w="1845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</w:t>
            </w:r>
          </w:p>
        </w:tc>
      </w:tr>
      <w:tr w:rsidR="00B273A9" w:rsidRPr="00B273A9" w:rsidTr="001A60D8">
        <w:tc>
          <w:tcPr>
            <w:tcW w:w="53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8.</w:t>
            </w:r>
          </w:p>
        </w:tc>
        <w:tc>
          <w:tcPr>
            <w:tcW w:w="1304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EVM0340</w:t>
            </w:r>
          </w:p>
        </w:tc>
        <w:tc>
          <w:tcPr>
            <w:tcW w:w="365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Elektri-ja elektroonikaseadmete jäätmete ümbertöötlus **</w:t>
            </w:r>
          </w:p>
        </w:tc>
        <w:tc>
          <w:tcPr>
            <w:tcW w:w="567" w:type="dxa"/>
          </w:tcPr>
          <w:p w:rsidR="00AC3843" w:rsidRPr="00B273A9" w:rsidRDefault="00A92DC4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</w:t>
            </w:r>
          </w:p>
        </w:tc>
        <w:tc>
          <w:tcPr>
            <w:tcW w:w="737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1755" w:type="dxa"/>
          </w:tcPr>
          <w:p w:rsidR="00AC3843" w:rsidRPr="00B273A9" w:rsidRDefault="00A92DC4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Kerli</w:t>
            </w:r>
            <w:proofErr w:type="spellEnd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Kaelep</w:t>
            </w:r>
            <w:proofErr w:type="spellEnd"/>
          </w:p>
        </w:tc>
        <w:tc>
          <w:tcPr>
            <w:tcW w:w="1845" w:type="dxa"/>
          </w:tcPr>
          <w:p w:rsidR="00AC3843" w:rsidRPr="00B273A9" w:rsidRDefault="00AC3843" w:rsidP="00A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273A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</w:t>
            </w:r>
          </w:p>
        </w:tc>
      </w:tr>
    </w:tbl>
    <w:p w:rsidR="001A60D8" w:rsidRPr="00B273A9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AC3843" w:rsidRPr="00B273A9" w:rsidRDefault="00AC3843" w:rsidP="00A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273A9">
        <w:rPr>
          <w:rFonts w:ascii="Times New Roman" w:eastAsia="Times New Roman" w:hAnsi="Times New Roman" w:cs="Times New Roman"/>
          <w:sz w:val="20"/>
          <w:szCs w:val="20"/>
          <w:lang w:val="et-EE"/>
        </w:rPr>
        <w:t>* Toimuvad tunniplaanis paralleelselt, saab valida ühe või teise aine</w:t>
      </w:r>
      <w:r w:rsidRPr="00B273A9">
        <w:rPr>
          <w:rFonts w:ascii="Times New Roman" w:eastAsia="Times New Roman" w:hAnsi="Times New Roman" w:cs="Times New Roman"/>
          <w:sz w:val="20"/>
          <w:szCs w:val="20"/>
          <w:lang w:val="et-EE"/>
        </w:rPr>
        <w:br/>
        <w:t>** Toimuvad tunniplaanis paralleelselt, saab valida ühe või teise aine</w:t>
      </w:r>
    </w:p>
    <w:p w:rsidR="00AC3843" w:rsidRPr="00B273A9" w:rsidRDefault="00AC3843" w:rsidP="00A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1A60D8" w:rsidRPr="00B273A9" w:rsidRDefault="001A60D8" w:rsidP="00AC3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273A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Semestri koormus kokku </w:t>
      </w:r>
      <w:r w:rsidR="002E4243" w:rsidRPr="00B273A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: </w:t>
      </w:r>
      <w:r w:rsidR="00AC3843" w:rsidRPr="00B273A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30 - </w:t>
      </w:r>
      <w:r w:rsidR="002E4243" w:rsidRPr="00B273A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36 </w:t>
      </w:r>
      <w:r w:rsidRPr="00B273A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EAP</w:t>
      </w:r>
    </w:p>
    <w:p w:rsidR="001A60D8" w:rsidRPr="00B273A9" w:rsidRDefault="001A60D8" w:rsidP="001A6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1A60D8" w:rsidRPr="001A60D8" w:rsidRDefault="001A60D8" w:rsidP="001A6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t-EE"/>
        </w:rPr>
      </w:pPr>
    </w:p>
    <w:p w:rsidR="00FB2C0D" w:rsidRDefault="00542117"/>
    <w:sectPr w:rsidR="00FB2C0D">
      <w:pgSz w:w="12240" w:h="15840"/>
      <w:pgMar w:top="1440" w:right="47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C4"/>
    <w:rsid w:val="001A60D8"/>
    <w:rsid w:val="001D76CE"/>
    <w:rsid w:val="00211A98"/>
    <w:rsid w:val="002E4243"/>
    <w:rsid w:val="00542117"/>
    <w:rsid w:val="00756F2A"/>
    <w:rsid w:val="007F49F2"/>
    <w:rsid w:val="00A92DC4"/>
    <w:rsid w:val="00AC097D"/>
    <w:rsid w:val="00AC3843"/>
    <w:rsid w:val="00B273A9"/>
    <w:rsid w:val="00B9041F"/>
    <w:rsid w:val="00C272C8"/>
    <w:rsid w:val="00D4249B"/>
    <w:rsid w:val="00D50A2B"/>
    <w:rsid w:val="00F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47F5"/>
  <w15:chartTrackingRefBased/>
  <w15:docId w15:val="{AC490730-8329-4910-A6F6-412A22C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Olga Jurkevitš</cp:lastModifiedBy>
  <cp:revision>4</cp:revision>
  <dcterms:created xsi:type="dcterms:W3CDTF">2024-01-17T18:41:00Z</dcterms:created>
  <dcterms:modified xsi:type="dcterms:W3CDTF">2024-01-24T11:26:00Z</dcterms:modified>
</cp:coreProperties>
</file>