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BC3519" w:rsidRPr="00C42721" w:rsidRDefault="00BC3519" w:rsidP="00BC3519">
      <w:pPr>
        <w:rPr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 xml:space="preserve">Õppekava </w:t>
      </w:r>
      <w:r w:rsidR="00411A47" w:rsidRPr="00C42721">
        <w:rPr>
          <w:sz w:val="24"/>
          <w:szCs w:val="24"/>
          <w:lang w:val="et-EE"/>
        </w:rPr>
        <w:t>nimetus</w:t>
      </w:r>
      <w:r w:rsidR="00EF4F51" w:rsidRPr="00EF4F51">
        <w:rPr>
          <w:sz w:val="24"/>
          <w:szCs w:val="24"/>
          <w:lang w:val="et-EE"/>
        </w:rPr>
        <w:t xml:space="preserve"> </w:t>
      </w:r>
      <w:r w:rsidR="00EF4F51" w:rsidRPr="00C42721">
        <w:rPr>
          <w:sz w:val="24"/>
          <w:szCs w:val="24"/>
          <w:lang w:val="et-EE"/>
        </w:rPr>
        <w:t>ja kood</w:t>
      </w:r>
      <w:r w:rsidRPr="00C42721">
        <w:rPr>
          <w:sz w:val="24"/>
          <w:szCs w:val="24"/>
          <w:lang w:val="et-EE"/>
        </w:rPr>
        <w:t>:</w:t>
      </w:r>
      <w:r w:rsidR="00646CF6">
        <w:rPr>
          <w:sz w:val="24"/>
          <w:szCs w:val="24"/>
          <w:lang w:val="et-EE"/>
        </w:rPr>
        <w:t xml:space="preserve"> </w:t>
      </w:r>
      <w:r w:rsidR="003A7AAE">
        <w:rPr>
          <w:sz w:val="24"/>
          <w:szCs w:val="24"/>
          <w:lang w:val="et-EE"/>
        </w:rPr>
        <w:t>Telemaatika ja arukad süsteemid</w:t>
      </w:r>
      <w:r w:rsidR="006B2BC1">
        <w:rPr>
          <w:sz w:val="24"/>
          <w:szCs w:val="24"/>
          <w:lang w:val="et-EE"/>
        </w:rPr>
        <w:t xml:space="preserve"> (versioon </w:t>
      </w:r>
      <w:r w:rsidR="003A7AAE">
        <w:rPr>
          <w:sz w:val="24"/>
          <w:szCs w:val="24"/>
          <w:lang w:val="et-EE"/>
        </w:rPr>
        <w:t>EDTR 17</w:t>
      </w:r>
      <w:r w:rsidR="006B2BC1">
        <w:rPr>
          <w:sz w:val="24"/>
          <w:szCs w:val="24"/>
          <w:lang w:val="et-EE"/>
        </w:rPr>
        <w:t>/1</w:t>
      </w:r>
      <w:r w:rsidR="003A7AAE">
        <w:rPr>
          <w:sz w:val="24"/>
          <w:szCs w:val="24"/>
          <w:lang w:val="et-EE"/>
        </w:rPr>
        <w:t>8</w:t>
      </w:r>
      <w:r w:rsidR="006B2BC1">
        <w:rPr>
          <w:sz w:val="24"/>
          <w:szCs w:val="24"/>
          <w:lang w:val="et-EE"/>
        </w:rPr>
        <w:t>)</w:t>
      </w:r>
      <w:r w:rsidR="00C42721">
        <w:rPr>
          <w:sz w:val="24"/>
          <w:szCs w:val="24"/>
          <w:lang w:val="et-EE"/>
        </w:rPr>
        <w:t xml:space="preserve"> </w:t>
      </w:r>
      <w:r w:rsidR="00BF5B9D" w:rsidRPr="00C42721">
        <w:rPr>
          <w:sz w:val="24"/>
          <w:szCs w:val="24"/>
          <w:lang w:val="et-EE"/>
        </w:rPr>
        <w:t xml:space="preserve">TTÜ </w:t>
      </w:r>
      <w:r w:rsidR="0064592A">
        <w:rPr>
          <w:sz w:val="24"/>
          <w:szCs w:val="24"/>
          <w:lang w:val="et-EE"/>
        </w:rPr>
        <w:t xml:space="preserve">Inseneriteaduskonna </w:t>
      </w:r>
      <w:bookmarkStart w:id="0" w:name="_GoBack"/>
      <w:bookmarkEnd w:id="0"/>
      <w:r w:rsidR="00BF5B9D" w:rsidRPr="00C42721">
        <w:rPr>
          <w:sz w:val="24"/>
          <w:szCs w:val="24"/>
          <w:lang w:val="et-EE"/>
        </w:rPr>
        <w:t>Virumaa Kolledž</w:t>
      </w:r>
    </w:p>
    <w:p w:rsidR="00BC3519" w:rsidRPr="00C42721" w:rsidRDefault="00BC3519" w:rsidP="00BC3519">
      <w:pPr>
        <w:rPr>
          <w:b/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 xml:space="preserve">Praktikakood ja nimetus </w:t>
      </w:r>
      <w:r w:rsidR="003A7AAE">
        <w:rPr>
          <w:b/>
          <w:sz w:val="24"/>
          <w:szCs w:val="24"/>
          <w:lang w:val="et-EE"/>
        </w:rPr>
        <w:t>EVR0010</w:t>
      </w:r>
      <w:r w:rsidR="00C42721" w:rsidRPr="0079083C">
        <w:rPr>
          <w:b/>
          <w:sz w:val="24"/>
          <w:szCs w:val="24"/>
          <w:lang w:val="et-EE"/>
        </w:rPr>
        <w:t xml:space="preserve"> Töökeskkonna 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C42721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C42721">
        <w:rPr>
          <w:b/>
          <w:sz w:val="24"/>
          <w:szCs w:val="24"/>
          <w:lang w:val="et-EE"/>
        </w:rPr>
        <w:t>Praktika eesmärgid</w:t>
      </w:r>
    </w:p>
    <w:p w:rsidR="00C42721" w:rsidRDefault="00C42721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>Erialaste teadmiste ja oskuste rakendamine tegelikus tööolukorras, omandatud teadmiste kinnistamine meeskonnatöö oskuste kujundamiseks; montaaži, remondi, hoolduse ja automaatikaseadmete kasutamise tehniliste protsessidega tutvumine; tutvumine automaatikavahendite ja -süsteemidega, mis on antud tootmisettevõttes kasutusel; töötulemuste vormistamine ja kaitsmine.</w:t>
      </w:r>
    </w:p>
    <w:p w:rsidR="00BC3519" w:rsidRPr="00C42721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C42721">
        <w:rPr>
          <w:b/>
          <w:sz w:val="24"/>
          <w:szCs w:val="24"/>
          <w:lang w:val="et-EE"/>
        </w:rPr>
        <w:t>Pra</w:t>
      </w:r>
      <w:r w:rsidR="00C42721" w:rsidRPr="00C42721">
        <w:rPr>
          <w:b/>
          <w:sz w:val="24"/>
          <w:szCs w:val="24"/>
          <w:lang w:val="et-EE"/>
        </w:rPr>
        <w:t>ktika sisu, peamised ülesanded: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2721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lang w:val="et-EE"/>
              </w:rPr>
              <w:t>o</w:t>
            </w:r>
            <w:r w:rsidRPr="008E2D50">
              <w:rPr>
                <w:sz w:val="24"/>
                <w:lang w:val="et-EE"/>
              </w:rPr>
              <w:t>skab kasutada õppetöös omandatud teadmisi ja oskusi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2721" w:rsidP="00AA70B1">
            <w:pPr>
              <w:rPr>
                <w:i/>
                <w:sz w:val="22"/>
                <w:szCs w:val="22"/>
                <w:lang w:val="et-EE"/>
              </w:rPr>
            </w:pPr>
            <w:r w:rsidRPr="008E2D50">
              <w:rPr>
                <w:sz w:val="24"/>
                <w:lang w:val="et-EE"/>
              </w:rPr>
              <w:t>oskab valida õige lahenduse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2721" w:rsidP="00C4272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8E2D50">
              <w:rPr>
                <w:sz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744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64592A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E6E88"/>
    <w:rsid w:val="00271843"/>
    <w:rsid w:val="003A7AAE"/>
    <w:rsid w:val="00411A47"/>
    <w:rsid w:val="0064592A"/>
    <w:rsid w:val="00646CF6"/>
    <w:rsid w:val="0067434E"/>
    <w:rsid w:val="006B2BC1"/>
    <w:rsid w:val="0079083C"/>
    <w:rsid w:val="00795FC6"/>
    <w:rsid w:val="00965D76"/>
    <w:rsid w:val="00A9020E"/>
    <w:rsid w:val="00BC3519"/>
    <w:rsid w:val="00BF5B9D"/>
    <w:rsid w:val="00C42721"/>
    <w:rsid w:val="00C92926"/>
    <w:rsid w:val="00E07FA2"/>
    <w:rsid w:val="00EE1D31"/>
    <w:rsid w:val="00EF4F51"/>
    <w:rsid w:val="00F7084B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9DCC"/>
  <w15:docId w15:val="{FF415BF8-18C4-44EF-A1FA-CAFD89E4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16D8E9C6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2014-04-30T09:14:00Z</cp:lastPrinted>
  <dcterms:created xsi:type="dcterms:W3CDTF">2018-03-16T06:21:00Z</dcterms:created>
  <dcterms:modified xsi:type="dcterms:W3CDTF">2018-03-16T06:21:00Z</dcterms:modified>
</cp:coreProperties>
</file>